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A9" w:rsidRDefault="00F82BA9" w:rsidP="00463750">
      <w:pPr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:rsidR="00F82BA9" w:rsidRDefault="00F82BA9" w:rsidP="00463750">
      <w:pPr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82BA9" w:rsidRDefault="00F82BA9" w:rsidP="00463750">
      <w:pPr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82BA9" w:rsidRDefault="00F82BA9" w:rsidP="00463750">
      <w:pPr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82BA9" w:rsidRDefault="00F82BA9" w:rsidP="00463750">
      <w:pPr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940425" cy="7918587"/>
            <wp:effectExtent l="0" t="0" r="3175" b="6350"/>
            <wp:docPr id="2" name="Рисунок 2" descr="C:\Users\user1\Desktop\План Юнарм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План Юнармии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BA9" w:rsidRDefault="00F82BA9" w:rsidP="00463750">
      <w:pPr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82BA9" w:rsidRDefault="00F82BA9" w:rsidP="00463750">
      <w:pPr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63750" w:rsidRPr="00463750" w:rsidRDefault="00463750" w:rsidP="00463750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7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тяготы и лишения военной и других видов государственной службы, важнейших психологических качеств, необходимых для успешной жизни и деятельности в коллективе подразделения, части.</w:t>
      </w:r>
    </w:p>
    <w:p w:rsidR="00463750" w:rsidRPr="00463750" w:rsidRDefault="00463750" w:rsidP="00463750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7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Ожидаемые конечные результаты:</w:t>
      </w:r>
    </w:p>
    <w:p w:rsidR="00463750" w:rsidRPr="00463750" w:rsidRDefault="00463750" w:rsidP="00463750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750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Формирование гражданско-патриотического сознания молодежи.</w:t>
      </w:r>
    </w:p>
    <w:p w:rsidR="00463750" w:rsidRPr="00463750" w:rsidRDefault="00463750" w:rsidP="00463750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750">
        <w:rPr>
          <w:rFonts w:ascii="Times New Roman" w:eastAsia="Times New Roman" w:hAnsi="Times New Roman" w:cs="Times New Roman"/>
          <w:sz w:val="24"/>
          <w:szCs w:val="24"/>
          <w:lang w:eastAsia="ru-RU"/>
        </w:rPr>
        <w:t>2. Желание служить в Вооруженных Силах  Российской Федерации.</w:t>
      </w:r>
    </w:p>
    <w:p w:rsidR="00463750" w:rsidRPr="00463750" w:rsidRDefault="00463750" w:rsidP="00463750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750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Проявление гражданских чувств.</w:t>
      </w:r>
    </w:p>
    <w:p w:rsidR="00463750" w:rsidRPr="00463750" w:rsidRDefault="00463750" w:rsidP="00463750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750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Уважительное отношение к старшему поколению, историческому прошлому Родины, обычаям и традициям.</w:t>
      </w:r>
    </w:p>
    <w:p w:rsidR="00463750" w:rsidRPr="00463750" w:rsidRDefault="00463750" w:rsidP="00463750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750">
        <w:rPr>
          <w:rFonts w:ascii="Times New Roman" w:eastAsia="Times New Roman" w:hAnsi="Times New Roman" w:cs="Times New Roman"/>
          <w:sz w:val="24"/>
          <w:szCs w:val="24"/>
          <w:lang w:eastAsia="ru-RU"/>
        </w:rPr>
        <w:t>5. Гордость за своё отечество, за символы государства, за свой народ.</w:t>
      </w:r>
    </w:p>
    <w:p w:rsidR="00463750" w:rsidRPr="00463750" w:rsidRDefault="00463750" w:rsidP="00463750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750">
        <w:rPr>
          <w:rFonts w:ascii="Times New Roman" w:eastAsia="Times New Roman" w:hAnsi="Times New Roman" w:cs="Times New Roman"/>
          <w:sz w:val="24"/>
          <w:szCs w:val="24"/>
          <w:lang w:eastAsia="ru-RU"/>
        </w:rPr>
        <w:t>6. Стремление посвятить свой труд, способности укреплению могущества и расцвету Родины.</w:t>
      </w:r>
    </w:p>
    <w:p w:rsidR="00463750" w:rsidRPr="00463750" w:rsidRDefault="00463750" w:rsidP="00463750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75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</w:t>
      </w:r>
    </w:p>
    <w:p w:rsidR="00463750" w:rsidRPr="00463750" w:rsidRDefault="00463750" w:rsidP="004637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7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:rsidR="00463750" w:rsidRPr="00463750" w:rsidRDefault="00463750" w:rsidP="004637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7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отряда «Юнармия»</w:t>
      </w:r>
    </w:p>
    <w:p w:rsidR="00463750" w:rsidRPr="00463750" w:rsidRDefault="00463750" w:rsidP="004637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7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военно-патриотическому и спортивному воспитанию</w:t>
      </w:r>
    </w:p>
    <w:p w:rsidR="00463750" w:rsidRPr="00463750" w:rsidRDefault="00463750" w:rsidP="004637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2021-2022</w:t>
      </w:r>
      <w:r w:rsidRPr="00463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6095"/>
        <w:gridCol w:w="2517"/>
      </w:tblGrid>
      <w:tr w:rsidR="00463750" w:rsidRPr="00463750" w:rsidTr="00463750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463750" w:rsidRPr="00463750" w:rsidTr="00463750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отряда юнармейцев.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463750" w:rsidRPr="00463750" w:rsidTr="00463750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соревнования по летнему многоборью.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463750" w:rsidRPr="00463750" w:rsidTr="00463750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«Осенняя неделя добра» - оказание помощи и поддержки, уборка огородов и домов пожилых людей и ветеранов.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463750" w:rsidRPr="00463750" w:rsidTr="00463750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Марш-бросок, преодоление полосы препятствия.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463750" w:rsidRPr="00463750" w:rsidTr="00463750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по юнармейским навыкам (сборка - разборка автомата, магазина, одевание ОЗК).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- ноябрь</w:t>
            </w:r>
          </w:p>
        </w:tc>
      </w:tr>
      <w:tr w:rsidR="00463750" w:rsidRPr="00463750" w:rsidTr="00463750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участниками локальных конфликтов (в рамках Дня народного единства).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463750" w:rsidRPr="00463750" w:rsidTr="00463750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команды по огневой подготовке.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463750" w:rsidRPr="00463750" w:rsidTr="00463750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Марш-бросок.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463750" w:rsidRPr="00463750" w:rsidTr="00463750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героев Отечества. «Нет в России семьи такой, где б ни был памятен свой герой» - урок мужества.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463750" w:rsidRPr="00463750" w:rsidTr="00463750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команды в школьном конкурсе «Отчизны верные сыны».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463750" w:rsidRPr="00463750" w:rsidTr="00463750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навыков (сборка-разборка автомата, магазина,).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463750" w:rsidRPr="00463750" w:rsidTr="00463750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роведение школьных соревнований.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463750" w:rsidRPr="00463750" w:rsidTr="00463750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школьных соревнований по зимнему многоборью.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463750" w:rsidRPr="00463750" w:rsidTr="00463750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750" w:rsidRPr="00463750" w:rsidRDefault="00463750" w:rsidP="00E64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воинов-интернационалистов (15.02.1989 - последняя колонна советских войск покинула территорию Афганистана).</w:t>
            </w:r>
          </w:p>
          <w:p w:rsidR="00463750" w:rsidRPr="00463750" w:rsidRDefault="00463750" w:rsidP="00E64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мужества.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750" w:rsidRPr="00463750" w:rsidRDefault="00463750" w:rsidP="00E64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463750" w:rsidRPr="00463750" w:rsidTr="00463750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750" w:rsidRPr="00463750" w:rsidRDefault="00463750" w:rsidP="0004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Военно-спортивный праздник, посвящённый 23 февраля.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750" w:rsidRPr="00463750" w:rsidRDefault="00463750" w:rsidP="00040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463750" w:rsidRPr="00463750" w:rsidTr="00463750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750" w:rsidRPr="00463750" w:rsidRDefault="00463750" w:rsidP="0017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навыков (сбо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рка-разборка автомата, магазина</w:t>
            </w: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750" w:rsidRPr="00463750" w:rsidRDefault="00463750" w:rsidP="00170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463750" w:rsidRPr="00463750" w:rsidTr="00463750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750" w:rsidRPr="00463750" w:rsidRDefault="00463750" w:rsidP="005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«Свет в окне» - оказание помощи ветеранам войны, одиноким и пожилым людям.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750" w:rsidRPr="00463750" w:rsidRDefault="00463750" w:rsidP="005D5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463750" w:rsidRPr="00463750" w:rsidTr="00463750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750" w:rsidRDefault="00463750" w:rsidP="00AE3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команды по огневой подготовке, преодолению полосы препятствия.</w:t>
            </w:r>
          </w:p>
          <w:p w:rsidR="00463750" w:rsidRPr="00463750" w:rsidRDefault="00463750" w:rsidP="00AE3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750" w:rsidRPr="00463750" w:rsidRDefault="00463750" w:rsidP="00AE3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</w:tr>
      <w:tr w:rsidR="00463750" w:rsidRPr="00463750" w:rsidTr="00463750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750" w:rsidRPr="00463750" w:rsidRDefault="00463750" w:rsidP="0027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Всемирному Дню здоровья (9 апреля) посвящается: антинаркотическая программа «Будущее начинается сегодня». Подготовка волонтеров.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750" w:rsidRDefault="00463750" w:rsidP="0027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463750" w:rsidRPr="00463750" w:rsidRDefault="00463750" w:rsidP="00273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750" w:rsidRPr="00463750" w:rsidTr="00463750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750" w:rsidRPr="00463750" w:rsidTr="00463750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750" w:rsidRPr="00463750" w:rsidRDefault="00463750" w:rsidP="00EC5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Почетный караул во время проведения митингов у памятника воинам-освободителям.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750" w:rsidRPr="00463750" w:rsidRDefault="00463750" w:rsidP="00EC5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февраль</w:t>
            </w:r>
          </w:p>
        </w:tc>
      </w:tr>
      <w:tr w:rsidR="00463750" w:rsidRPr="00463750" w:rsidTr="00463750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750" w:rsidRPr="00463750" w:rsidRDefault="00463750" w:rsidP="00EB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торжественном шествии,</w:t>
            </w:r>
          </w:p>
          <w:p w:rsidR="00463750" w:rsidRPr="00463750" w:rsidRDefault="00463750" w:rsidP="00EB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посвящённому празднику Победы.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750" w:rsidRPr="00463750" w:rsidRDefault="00463750" w:rsidP="00EB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463750" w:rsidRPr="00463750" w:rsidTr="00463750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750" w:rsidRPr="00463750" w:rsidRDefault="00463750" w:rsidP="00A9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акции «Бессмертный полк».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750" w:rsidRPr="00463750" w:rsidRDefault="00463750" w:rsidP="00A9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463750" w:rsidRPr="00463750" w:rsidTr="00463750">
        <w:trPr>
          <w:trHeight w:val="664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750" w:rsidRPr="00463750" w:rsidRDefault="00463750" w:rsidP="00E32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команды к районной военно - спортивной игре «Зарница».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750" w:rsidRPr="00463750" w:rsidRDefault="00463750" w:rsidP="00E32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63750" w:rsidRPr="00463750" w:rsidTr="00463750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750" w:rsidRPr="00463750" w:rsidRDefault="00463750" w:rsidP="00A7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Выступления отряда в школьных, районных мероприятиях.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750" w:rsidRPr="00463750" w:rsidRDefault="00463750" w:rsidP="00A7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63750" w:rsidRPr="00463750" w:rsidTr="00463750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750" w:rsidRPr="00463750" w:rsidRDefault="00463750" w:rsidP="00463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750" w:rsidRPr="00463750" w:rsidRDefault="00463750" w:rsidP="003F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беседы, посвященные Дням воинской славы России.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750" w:rsidRPr="00463750" w:rsidRDefault="00463750" w:rsidP="003F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463750" w:rsidRDefault="00463750" w:rsidP="004637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="00F82B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отряда:</w:t>
      </w:r>
      <w:r w:rsidRPr="00463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Габдулганиев Р.С.</w:t>
      </w:r>
    </w:p>
    <w:p w:rsidR="00463750" w:rsidRDefault="00463750" w:rsidP="004637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750" w:rsidRDefault="00463750" w:rsidP="004637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750" w:rsidRPr="00463750" w:rsidRDefault="00463750" w:rsidP="004637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7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</w:t>
      </w:r>
    </w:p>
    <w:p w:rsidR="00463750" w:rsidRPr="00463750" w:rsidRDefault="00463750" w:rsidP="004637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7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637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37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375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EA6046E" wp14:editId="1204A085">
                <wp:extent cx="308610" cy="308610"/>
                <wp:effectExtent l="0" t="0" r="0" b="0"/>
                <wp:docPr id="1" name="AutoShape 9" descr="Министерство образования и науки Российской Федерации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Министерство образования и науки Российской Федерации" href="http://минобрнауки.рф/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141769" w:rsidRPr="00463750" w:rsidRDefault="00141769">
      <w:pPr>
        <w:rPr>
          <w:rFonts w:ascii="Times New Roman" w:hAnsi="Times New Roman" w:cs="Times New Roman"/>
          <w:sz w:val="24"/>
          <w:szCs w:val="24"/>
        </w:rPr>
      </w:pPr>
    </w:p>
    <w:sectPr w:rsidR="00141769" w:rsidRPr="00463750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477" w:rsidRDefault="00EB6477" w:rsidP="00463750">
      <w:pPr>
        <w:spacing w:after="0" w:line="240" w:lineRule="auto"/>
      </w:pPr>
      <w:r>
        <w:separator/>
      </w:r>
    </w:p>
  </w:endnote>
  <w:endnote w:type="continuationSeparator" w:id="0">
    <w:p w:rsidR="00EB6477" w:rsidRDefault="00EB6477" w:rsidP="0046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3943100"/>
      <w:docPartObj>
        <w:docPartGallery w:val="Page Numbers (Bottom of Page)"/>
        <w:docPartUnique/>
      </w:docPartObj>
    </w:sdtPr>
    <w:sdtEndPr/>
    <w:sdtContent>
      <w:p w:rsidR="00463750" w:rsidRDefault="0046375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C47">
          <w:rPr>
            <w:noProof/>
          </w:rPr>
          <w:t>3</w:t>
        </w:r>
        <w:r>
          <w:fldChar w:fldCharType="end"/>
        </w:r>
      </w:p>
    </w:sdtContent>
  </w:sdt>
  <w:p w:rsidR="00463750" w:rsidRDefault="0046375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477" w:rsidRDefault="00EB6477" w:rsidP="00463750">
      <w:pPr>
        <w:spacing w:after="0" w:line="240" w:lineRule="auto"/>
      </w:pPr>
      <w:r>
        <w:separator/>
      </w:r>
    </w:p>
  </w:footnote>
  <w:footnote w:type="continuationSeparator" w:id="0">
    <w:p w:rsidR="00EB6477" w:rsidRDefault="00EB6477" w:rsidP="00463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300E1"/>
    <w:multiLevelType w:val="multilevel"/>
    <w:tmpl w:val="D966D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336"/>
    <w:rsid w:val="00141769"/>
    <w:rsid w:val="003F3C47"/>
    <w:rsid w:val="00463750"/>
    <w:rsid w:val="00806C7A"/>
    <w:rsid w:val="00885FEA"/>
    <w:rsid w:val="00B66336"/>
    <w:rsid w:val="00BF491F"/>
    <w:rsid w:val="00EB6477"/>
    <w:rsid w:val="00F72A35"/>
    <w:rsid w:val="00F8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75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63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3750"/>
  </w:style>
  <w:style w:type="paragraph" w:styleId="a7">
    <w:name w:val="footer"/>
    <w:basedOn w:val="a"/>
    <w:link w:val="a8"/>
    <w:uiPriority w:val="99"/>
    <w:unhideWhenUsed/>
    <w:rsid w:val="00463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37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75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63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3750"/>
  </w:style>
  <w:style w:type="paragraph" w:styleId="a7">
    <w:name w:val="footer"/>
    <w:basedOn w:val="a"/>
    <w:link w:val="a8"/>
    <w:uiPriority w:val="99"/>
    <w:unhideWhenUsed/>
    <w:rsid w:val="00463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3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9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34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1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0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96246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&#1084;&#1080;&#1085;&#1086;&#1073;&#1088;&#1085;&#1072;&#1091;&#1082;&#1080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424</Words>
  <Characters>2421</Characters>
  <Application>Microsoft Office Word</Application>
  <DocSecurity>0</DocSecurity>
  <Lines>20</Lines>
  <Paragraphs>5</Paragraphs>
  <ScaleCrop>false</ScaleCrop>
  <Company>HP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9</cp:revision>
  <dcterms:created xsi:type="dcterms:W3CDTF">2022-03-05T21:24:00Z</dcterms:created>
  <dcterms:modified xsi:type="dcterms:W3CDTF">2022-03-09T06:20:00Z</dcterms:modified>
</cp:coreProperties>
</file>